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9pt;margin-top:894pt;margin-left:82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t>第7讲　力　运动和力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课时1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将纸餐盘、纸杯和吸管按照如图所示方式粘合在一起做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纸杯船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往纸杯里倒些水，水从吸管喷出时纸杯船就会前进，说明物体间力的作用是__________，当水不再喷出时，船会慢慢停下来，说明力可以改变物体的__________．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6" type="#_x0000_t75" style="width:111pt;height:42pt" coordsize="21600,21600" o:preferrelative="t" filled="f" stroked="f">
            <v:imagedata r:id="rId6" r:href="rId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关于重力的方向可利用如图的装置来探究：随着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角的改变，悬线</w:t>
      </w:r>
      <w:r>
        <w:rPr>
          <w:rFonts w:ascii="Times New Roman" w:hAnsi="Times New Roman" w:cs="Times New Roman"/>
          <w:i/>
        </w:rPr>
        <w:t>OA</w:t>
      </w:r>
      <w:r>
        <w:rPr>
          <w:rFonts w:ascii="Times New Roman" w:hAnsi="Times New Roman" w:cs="Times New Roman"/>
        </w:rPr>
        <w:t>与水平面的夹角将保持不变，据此可知，重力方向总是________的，当小球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吊在空中静止时，小球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所受重力和绳子对小球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的拉力是一对________(选填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相互作用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14425" cy="809625"/>
            <wp:effectExtent l="0" t="0" r="9525" b="9525"/>
            <wp:docPr id="26" name="图片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2878209" name="图片 4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(2019玉林改编)</w:t>
      </w:r>
      <w:r>
        <w:rPr>
          <w:rFonts w:ascii="Times New Roman" w:hAnsi="Times New Roman" w:cs="Times New Roman"/>
        </w:rPr>
        <w:t>如图所示，静止在水平桌面上的小球</w:t>
      </w:r>
      <w:r>
        <w:rPr>
          <w:rFonts w:ascii="Times New Roman" w:hAnsi="Times New Roman" w:cs="Times New Roman" w:hint="eastAsia"/>
        </w:rPr>
        <w:t>受到</w:t>
      </w:r>
      <w:r>
        <w:rPr>
          <w:rFonts w:ascii="Times New Roman" w:hAnsi="Times New Roman" w:cs="Times New Roman"/>
        </w:rPr>
        <w:t>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平衡力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非平衡力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)的作用，桌面对小球的支持力是由于________(选填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桌面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)发生形变产生的；若某时刻小球的重力突然消失，则小球将________(选填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竖直向上弹起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沿桌面滚动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静止不动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7" type="#_x0000_t75" style="width:71.25pt;height:45.75pt" coordsize="21600,21600" o:preferrelative="t" filled="f" stroked="f">
            <v:imagedata r:id="rId10" r:href="rId1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(2019陕西)</w:t>
      </w:r>
      <w:r>
        <w:rPr>
          <w:rFonts w:ascii="Times New Roman" w:hAnsi="Times New Roman" w:cs="Times New Roman"/>
        </w:rPr>
        <w:t>如图所示，用尺子快速水平击打盖在杯口的硬纸片，鸡蛋由于具有________并未随纸片一起飞出．假设纸片飞出后不再受任何力的作用，纸片将保持____________________状态．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28700" cy="923925"/>
            <wp:effectExtent l="0" t="0" r="0" b="9525"/>
            <wp:docPr id="27" name="图片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382383" name="图片 4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(2019百色)</w:t>
      </w:r>
      <w:r>
        <w:rPr>
          <w:rFonts w:ascii="Times New Roman" w:hAnsi="Times New Roman" w:cs="Times New Roman"/>
        </w:rPr>
        <w:t>汽车轮胎底刻有凹凸不平的花纹，目的是________轮胎与地面的摩擦，但雨天行车时需减速慢行，因为</w:t>
      </w:r>
      <w:r>
        <w:rPr>
          <w:rFonts w:ascii="Times New Roman" w:hAnsi="Times New Roman" w:cs="Times New Roman" w:hint="eastAsia"/>
        </w:rPr>
        <w:t>积水的路面会</w:t>
      </w:r>
      <w:r>
        <w:rPr>
          <w:rFonts w:ascii="Times New Roman" w:hAnsi="Times New Roman" w:cs="Times New Roman"/>
        </w:rPr>
        <w:t>________轮胎与地面的摩擦力，容易造成交通事故(均选填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(2019宜昌)</w:t>
      </w:r>
      <w:r>
        <w:rPr>
          <w:rFonts w:ascii="Times New Roman" w:hAnsi="Times New Roman" w:cs="Times New Roman"/>
        </w:rPr>
        <w:t>消防员在紧急集合时，往往抓住一根竖直的杆从楼上滑下．如果某消防员自身及装备质量共80 kg，当他抓着竖直的杆匀速下滑时，杆对人的摩擦力是________ N；接近地面时，他增大握力，则杆对手的摩擦力将________(选填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增大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减小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)．(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＝10 N/kg)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开放推理题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如图所示，小球沿弧形轨道从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点运动到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点时，所受外力全部消失，小球将沿轨迹________(选填“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”或“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”)运动，理由是_________________________________________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28" type="#_x0000_t75" style="width:52.5pt;height:57pt" coordsize="21600,21600" o:preferrelative="t" filled="f" stroked="f">
            <v:imagedata r:id="rId14" r:href="rId1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(2019赤峰)</w:t>
      </w:r>
      <w:r>
        <w:rPr>
          <w:rFonts w:ascii="Times New Roman" w:hAnsi="Times New Roman" w:cs="Times New Roman"/>
        </w:rPr>
        <w:t>下列情景中，能减小摩擦力的是(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气垫船脱离水面航行 </w:t>
      </w:r>
      <w:r>
        <w:rPr>
          <w:rFonts w:ascii="Times New Roman" w:hAnsi="Times New Roman" w:cs="Times New Roman" w:hint="eastAsia"/>
          <w:lang w:val="en-US" w:eastAsia="zh-CN"/>
        </w:rPr>
        <w:t xml:space="preserve">   </w:t>
      </w:r>
      <w:r>
        <w:rPr>
          <w:rFonts w:ascii="Times New Roman" w:hAnsi="Times New Roman" w:cs="Times New Roman"/>
        </w:rPr>
        <w:t>B. 运动员手上涂防滑粉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瓶盖上刻有条纹 </w:t>
      </w:r>
      <w:r>
        <w:rPr>
          <w:rFonts w:ascii="Times New Roman" w:hAnsi="Times New Roman" w:cs="Times New Roman" w:hint="eastAsia"/>
          <w:lang w:val="en-US" w:eastAsia="zh-CN"/>
        </w:rPr>
        <w:t xml:space="preserve">      </w:t>
      </w:r>
      <w:r>
        <w:rPr>
          <w:rFonts w:ascii="Times New Roman" w:hAnsi="Times New Roman" w:cs="Times New Roman"/>
        </w:rPr>
        <w:t xml:space="preserve"> D. 刹车时用力捏车闸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(2019宜昌)</w:t>
      </w:r>
      <w:r>
        <w:rPr>
          <w:rFonts w:ascii="Times New Roman" w:hAnsi="Times New Roman" w:cs="Times New Roman"/>
        </w:rPr>
        <w:t>研学旅行途中，小明同学坐在匀速直线行驶的动车上，他正上方行李架的书包里有一包餐巾纸掉落，则这包餐巾纸掉落的位置在(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小明前排乘客身上 </w: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 B. 小明的身上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小明后排乘客身上 </w:t>
      </w:r>
      <w:r>
        <w:rPr>
          <w:rFonts w:ascii="Times New Roman" w:hAnsi="Times New Roman" w:cs="Times New Roman" w:hint="eastAsia"/>
          <w:lang w:val="en-US" w:eastAsia="zh-CN"/>
        </w:rPr>
        <w:t xml:space="preserve">    </w:t>
      </w:r>
      <w:r>
        <w:rPr>
          <w:rFonts w:ascii="Times New Roman" w:hAnsi="Times New Roman" w:cs="Times New Roman"/>
        </w:rPr>
        <w:t xml:space="preserve"> D. 无法判断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(2019北部湾经济区)</w:t>
      </w:r>
      <w:r>
        <w:rPr>
          <w:rFonts w:ascii="Times New Roman" w:hAnsi="Times New Roman" w:cs="Times New Roman"/>
        </w:rPr>
        <w:t>下列现象中，属于利用惯性的是(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坐汽车时要系好安全带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B. 跳远运动员</w:t>
      </w:r>
      <w:r>
        <w:rPr>
          <w:rFonts w:ascii="Times New Roman" w:hAnsi="Times New Roman" w:cs="Times New Roman" w:hint="eastAsia"/>
        </w:rPr>
        <w:t>快速助跑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行车时要注意保持车距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学校路段需减速慢行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(2019济源模拟)</w:t>
      </w:r>
      <w:r>
        <w:rPr>
          <w:rFonts w:ascii="Times New Roman" w:hAnsi="Times New Roman" w:cs="Times New Roman"/>
        </w:rPr>
        <w:t>2019年1月3日，嫦娥四号实现了历史性的月背登陆，并成功释放了玉兔二号月球车，创造了数个中国第一和世界第一，如图所示，是嫦娥四号和玉兔二号的两器互拍图片，那么下列说法正确的是(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90625" cy="666750"/>
            <wp:effectExtent l="0" t="0" r="9525" b="0"/>
            <wp:docPr id="28" name="图片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8648040" name="图片 4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着陆器登上月球后，</w:t>
      </w:r>
      <w:r>
        <w:rPr>
          <w:rFonts w:ascii="Times New Roman" w:hAnsi="Times New Roman" w:cs="Times New Roman" w:hint="eastAsia"/>
        </w:rPr>
        <w:t>将失去惯性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着陆器静止在月球表面上时，相对于地球是运动的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轮子的表面积较大，目的是为了减小运动时受到的摩擦力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玉兔二号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在月球上沿着水平面运动时，受到的重力和它对地面的压力是一对平衡力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(双选)</w:t>
      </w:r>
      <w:r>
        <w:rPr>
          <w:rFonts w:ascii="Times New Roman" w:hAnsi="Times New Roman" w:cs="Times New Roman"/>
        </w:rPr>
        <w:t>如图所示，小车在拉力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作用下向右做匀速直线运动，木块竖直放在表面光滑的小车上随其一起运动，忽略空气的阻力，下列说法中正确的是(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29" type="#_x0000_t75" style="width:64.5pt;height:58.5pt" coordsize="21600,21600" o:preferrelative="t" filled="f" stroked="f">
            <v:imagedata r:id="rId18" r:href="rId1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小车做的一定是匀速直线运动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行驶中如果木块所受的一切外力消失，小车将做匀速直线运动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木块所受的重力与小车对木块的支持力是一对平衡力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当小车突然减速时木块会马上向右倾倒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(2019永州改编)</w:t>
      </w:r>
      <w:r>
        <w:rPr>
          <w:rFonts w:ascii="Times New Roman" w:hAnsi="Times New Roman" w:cs="Times New Roman"/>
        </w:rPr>
        <w:t>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将物体紧压在竖直墙壁上，此时物体处于静止状态，如图所示．请在图中</w:t>
      </w:r>
      <w:r>
        <w:rPr>
          <w:rFonts w:ascii="Times New Roman" w:hAnsi="Times New Roman" w:cs="Times New Roman" w:hint="eastAsia"/>
        </w:rPr>
        <w:t>画出物体所受重力的示意图．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0" type="#_x0000_t75" style="width:46.5pt;height:65.25pt" coordsize="21600,21600" o:preferrelative="t" filled="f" stroked="f">
            <v:imagedata r:id="rId20" r:href="rId2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(2019开封模拟)</w:t>
      </w:r>
      <w:r>
        <w:rPr>
          <w:rFonts w:ascii="Times New Roman" w:hAnsi="Times New Roman" w:cs="Times New Roman"/>
        </w:rPr>
        <w:t>请在图中画出木块在斜面上匀速下滑时的受力示意图．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1" type="#_x0000_t75" style="width:74.25pt;height:42.75pt" coordsize="21600,21600" o:preferrelative="t" filled="f" stroked="f">
            <v:imagedata r:id="rId22" r:href="rId2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(2019青岛)</w:t>
      </w:r>
      <w:r>
        <w:rPr>
          <w:rFonts w:ascii="Times New Roman" w:hAnsi="Times New Roman" w:cs="Times New Roman"/>
        </w:rPr>
        <w:t>如图，物体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作用下，以相同的速度在水平面上向右做匀速直线运动．请画出物体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在水平方向上的受力示意图．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2" type="#_x0000_t75" style="width:67.5pt;height:39.75pt" coordsize="21600,21600" o:preferrelative="t" filled="f" stroked="f">
            <v:imagedata r:id="rId24" r:href="rId2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如图所示，小明带着一个箱子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站在水平公路上向前行驶的汽车中，小明突然向前倾，箱子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仍静止在地板上，请画出此</w:t>
      </w:r>
      <w:r>
        <w:rPr>
          <w:rFonts w:ascii="Times New Roman" w:hAnsi="Times New Roman" w:cs="Times New Roman" w:hint="eastAsia"/>
        </w:rPr>
        <w:t>时箱子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的受力示意图．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6800" cy="600075"/>
            <wp:effectExtent l="0" t="0" r="0" b="9525"/>
            <wp:docPr id="29" name="图片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566537" name="图片 4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r:link="rId2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四、实验探究题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(2019柳州)</w:t>
      </w:r>
      <w:r>
        <w:rPr>
          <w:rFonts w:ascii="Times New Roman" w:hAnsi="Times New Roman" w:cs="Times New Roman"/>
        </w:rPr>
        <w:t>用如图所示的装置探究运动和力的关系．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3" type="#_x0000_t75" style="width:116.25pt;height:63.75pt" coordsize="21600,21600" o:preferrelative="t" filled="f" stroked="f">
            <v:imagedata r:id="rId28" r:href="rId2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(1)每次让小车都从斜面上________高度自行滑下，使小车到达斜面底时的速度相同；取不同的水平表面进行实验，目的是使小车在不同水平表面运动时受到的________不同．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(2)分析实验现象可得：水平面越光滑，小车的速度减小得越________(选填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)，小车能滑行的距离就越大．假如小车在水平面上不受阻力，它的速度将________．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(3)如果分别让小车从斜面上不同高度滑下，请你推理：当小车滑到水平面上不受阻力作用时，其最终速度________(选填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相同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不相同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(2019山西)</w:t>
      </w:r>
      <w:r>
        <w:rPr>
          <w:rFonts w:ascii="Times New Roman" w:hAnsi="Times New Roman" w:cs="Times New Roman"/>
        </w:rPr>
        <w:t>同学们利用如图甲</w:t>
      </w:r>
      <w:r>
        <w:rPr>
          <w:rFonts w:ascii="Times New Roman" w:hAnsi="Times New Roman" w:cs="Times New Roman" w:hint="eastAsia"/>
        </w:rPr>
        <w:t>所示的实验装置，测量物体所受的滑动摩擦力．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(1)实验中，应在水平方向拉着木块做________直线运动；根据________________得出滑动摩擦力大小等于拉力大小，即等于弹簧测力计示数．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小组在同一木板上，测量了不同压力下滑动摩擦力的大小，并根据测量数据作出了如图乙所示的图像，分析图像可以得出的结论是________________________________．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4" type="#_x0000_t75" style="width:189.75pt;height:96.75pt" coordsize="21600,21600" o:preferrelative="t" filled="f" stroked="f">
            <v:imagedata r:id="rId30" r:href="rId3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第18题图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659"/>
        <w:gridCol w:w="659"/>
        <w:gridCol w:w="659"/>
        <w:gridCol w:w="659"/>
        <w:gridCol w:w="659"/>
        <w:gridCol w:w="659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次数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  <w:vertAlign w:val="subscript"/>
              </w:rPr>
              <w:t>压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</w:t>
            </w:r>
          </w:p>
        </w:tc>
      </w:tr>
      <w:tr>
        <w:tblPrEx>
          <w:tblW w:w="0" w:type="auto"/>
          <w:jc w:val="center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7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f</w:t>
            </w:r>
            <w:r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0.8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659" w:type="dxa"/>
            <w:shd w:val="clear" w:color="auto" w:fill="auto"/>
            <w:vAlign w:val="center"/>
          </w:tcPr>
          <w:p>
            <w:pPr>
              <w:pStyle w:val="PlainText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0" w:firstLineChars="0"/>
              <w:jc w:val="center"/>
              <w:textAlignment w:val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</w:tr>
    </w:tbl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牛顿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小组在桌面上也做了同样的实验，记录实验数据如上表，请你根据表格中的数据，在图乙中描点作出图像．对比分析两组图像你的新发现是_______________________________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>
        <w:rPr>
          <w:rFonts w:ascii="Times New Roman" w:eastAsia="黑体" w:hAnsi="Times New Roman" w:cs="Times New Roman"/>
          <w:sz w:val="36"/>
          <w:szCs w:val="36"/>
        </w:rPr>
        <w:t>课时2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一、填空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(2019开封一模)</w:t>
      </w:r>
      <w:r>
        <w:rPr>
          <w:rFonts w:ascii="Times New Roman" w:hAnsi="Times New Roman" w:cs="Times New Roman"/>
        </w:rPr>
        <w:t>用手可以将弹性钢片拉弯，说明力可以</w:t>
      </w:r>
      <w:r>
        <w:rPr>
          <w:rFonts w:ascii="Times New Roman" w:hAnsi="Times New Roman" w:cs="Times New Roman" w:hint="eastAsia"/>
        </w:rPr>
        <w:t>改变</w:t>
      </w:r>
      <w:r>
        <w:rPr>
          <w:rFonts w:ascii="Times New Roman" w:hAnsi="Times New Roman" w:cs="Times New Roman"/>
        </w:rPr>
        <w:t>__________________，松手后钢片将塑料片打飞，说明力可以改变______________．小钢球不会随塑料片飞出(如图)，这是因为小钢球具有________的缘故．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5" type="#_x0000_t75" style="width:64.5pt;height:57.75pt" coordsize="21600,21600" o:preferrelative="t" filled="f" stroked="f">
            <v:imagedata r:id="rId32" r:href="rId3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(2019德州)</w:t>
      </w:r>
      <w:r>
        <w:rPr>
          <w:rFonts w:ascii="Times New Roman" w:hAnsi="Times New Roman" w:cs="Times New Roman"/>
        </w:rPr>
        <w:t>如图所示，木块下面是一长木板，小明将弹簧测力计一端固定，另一端钩住长方体木块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，实验时拉着长木板沿水平地面向左运动，读出弹簧测力计示数即可测出木块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所受摩擦力大小．不计弹簧测力计的自重，在木板运动的过程中，木块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所受摩擦力的方向是________，拉动速度变大，弹簧测力计示数________(选填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变大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变小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不变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400175" cy="381000"/>
            <wp:effectExtent l="0" t="0" r="9525" b="0"/>
            <wp:docPr id="30" name="图片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746962" name="图片 4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 r:link="rId3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(2019安顺)</w:t>
      </w:r>
      <w:r>
        <w:rPr>
          <w:rFonts w:ascii="Times New Roman" w:hAnsi="Times New Roman" w:cs="Times New Roman"/>
        </w:rPr>
        <w:t>如图甲所示，完全相同的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两物块叠放在</w:t>
      </w:r>
      <w:r>
        <w:rPr>
          <w:rFonts w:ascii="Times New Roman" w:hAnsi="Times New Roman" w:cs="Times New Roman" w:hint="eastAsia"/>
        </w:rPr>
        <w:t>水平桌面上，用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＝50 N的水平力作用在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物块上，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一起做匀速直线运动，此时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物块所受的摩擦力为______N；若将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＝80 N的水平力按如图乙所示作用在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物块上，它们一起做直线运动，则桌面对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物块的摩擦力为______N.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36" type="#_x0000_t75" style="width:121.5pt;height:48pt" coordsize="21600,21600" o:preferrelative="t" filled="f" stroked="f">
            <v:imagedata r:id="rId36" r:href="rId3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(2019苏州)</w:t>
      </w:r>
      <w:r>
        <w:rPr>
          <w:rFonts w:ascii="Times New Roman" w:hAnsi="Times New Roman" w:cs="Times New Roman"/>
        </w:rPr>
        <w:t>如图所示，一氢气球用细绳系在玩具车上，静置于广场的光滑水平地面上，当有匀速的风沿水平方向向右吹来，气球和玩具车在风力作用下向前运动，说明力能改变物体的________________；玩具车在向右运动的过程中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可能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不可能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)被风吹离地面；一段时间后玩具车匀速前进，此时细绳________(选填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向左倾斜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向右倾斜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保持竖直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733425" cy="885825"/>
            <wp:effectExtent l="0" t="0" r="9525" b="9525"/>
            <wp:docPr id="31" name="图片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001926" name="图片 4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 r:link="rId3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开放推理题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全国视野创新题推荐·</w:t>
      </w:r>
      <w:r>
        <w:rPr>
          <w:rFonts w:ascii="Times New Roman" w:eastAsia="楷体_GB2312" w:hAnsi="Times New Roman" w:cs="Times New Roman"/>
        </w:rPr>
        <w:t>2019山西)</w:t>
      </w:r>
      <w:r>
        <w:rPr>
          <w:rFonts w:ascii="Times New Roman" w:hAnsi="Times New Roman" w:cs="Times New Roman"/>
        </w:rPr>
        <w:t>小明是个科幻迷，他创作了一篇科幻题材的短篇小说——《我是超人》．小说中有这样的故事情节：超人小明上天入海无所不能，有次为营救小伙伴，情急之下让地球骤然停止自转，结果小伙伴却被甩向了天空．他这样幻想的科学依据是__________________．地球骤然停止自转，你认为可能发生的现象还有</w:t>
      </w:r>
      <w:r>
        <w:rPr>
          <w:rFonts w:ascii="Times New Roman" w:hAnsi="Times New Roman" w:cs="Times New Roman" w:hint="eastAsia"/>
        </w:rPr>
        <w:t>____________________________</w:t>
      </w:r>
      <w:r>
        <w:rPr>
          <w:rFonts w:ascii="Times New Roman" w:hAnsi="Times New Roman" w:cs="Times New Roman"/>
        </w:rPr>
        <w:t>(写出一条即可)．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(2019岳阳)</w:t>
      </w:r>
      <w:r>
        <w:rPr>
          <w:rFonts w:ascii="Times New Roman" w:hAnsi="Times New Roman" w:cs="Times New Roman"/>
        </w:rPr>
        <w:t>下列运动场景中，能明显观察到力使物体发生形变的是(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踢出去的足球在空中划出美丽的弧线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跳水运动员压弯跳板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篮球碰到篮板改变运动方向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百米短跑运动员加速冲过终点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(2019百色)</w:t>
      </w:r>
      <w:r>
        <w:rPr>
          <w:rFonts w:ascii="Times New Roman" w:hAnsi="Times New Roman" w:cs="Times New Roman"/>
        </w:rPr>
        <w:t>下列关于惯性的说</w:t>
      </w:r>
      <w:r>
        <w:rPr>
          <w:rFonts w:ascii="Times New Roman" w:hAnsi="Times New Roman" w:cs="Times New Roman" w:hint="eastAsia"/>
        </w:rPr>
        <w:t>法正确的是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汽车行驶时具有惯性，静止时没有惯性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汽车变速时具有惯性，匀速行驶时没有惯性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汽车转弯时须减速，是为了防止惯性带来的危害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乘车时系安全带可以减小乘员的惯性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(2019赤峰)</w:t>
      </w:r>
      <w:r>
        <w:rPr>
          <w:rFonts w:ascii="Times New Roman" w:hAnsi="Times New Roman" w:cs="Times New Roman"/>
        </w:rPr>
        <w:t>如图所示，一个木箱放在水平地面上，小明同学用5    N的水平推力向右推木箱，但未推动．下列选项中属于二力平衡的是(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37" type="#_x0000_t75" style="width:87pt;height:54.75pt" coordsize="21600,21600" o:preferrelative="t" filled="f" stroked="f">
            <v:imagedata r:id="rId40" r:href="rId4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木箱对地面向下的压力与地面对木箱向上的支持力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地面对木箱向左的摩擦力与人对木箱向右的推力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C. 人对木箱向右的推力与地面对木箱向上的支持力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D. 木箱对地面向下的压力与地面对木箱向左的摩擦力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(2019咸宁)</w:t>
      </w:r>
      <w:r>
        <w:rPr>
          <w:rFonts w:ascii="Times New Roman" w:hAnsi="Times New Roman" w:cs="Times New Roman"/>
        </w:rPr>
        <w:t>如图所示，玩滑板是青少年比较喜欢的一种运动，以下分析合理的是(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38" type="#_x0000_t75" style="width:51.75pt;height:78pt" coordsize="21600,21600" o:preferrelative="t" filled="f" stroked="f">
            <v:imagedata r:id="rId42" r:href="rId43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第9题图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人和滑板滑行的速度越快，惯性越大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滑板底部安装有滚轮，是为了增大对地面的压强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人对滑板的压力和滑板对人的支持力是一对平衡力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人和滑板从运动到静止的过程说明了力可以改变物体的运动状态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(2019长沙)</w:t>
      </w:r>
      <w:r>
        <w:rPr>
          <w:rFonts w:ascii="Times New Roman" w:hAnsi="Times New Roman" w:cs="Times New Roman"/>
        </w:rPr>
        <w:t>如图所示，穿着旱冰鞋的小玲用手推墙后，她由静止开始向后退．下列说法中正确的是(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pict>
          <v:shape id="_x0000_i1039" type="#_x0000_t75" style="width:47.25pt;height:84.75pt" coordsize="21600,21600" o:preferrelative="t" filled="f" stroked="f">
            <v:imagedata r:id="rId44" r:href="rId4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第10题图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小玲后退的过程中，她的惯性逐渐变小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小玲后退的过程中，一直做匀速直线运动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小玲推墙时，墙对小玲的作用力等于小玲对墙的作用力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小玲推墙时，墙对小玲的作用力和小玲对墙的作用力是一对平衡力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(2019说明与检测)(双选)</w:t>
      </w:r>
      <w:r>
        <w:rPr>
          <w:rFonts w:ascii="Times New Roman" w:hAnsi="Times New Roman" w:cs="Times New Roman"/>
        </w:rPr>
        <w:t>如图所示，木块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放在粗糙水平桌面上，木块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放在木块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上面，在水平拉力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 w:hint="eastAsia"/>
        </w:rPr>
        <w:t>的作用下一起向右做匀速直线运动，空气阻力不计，下列判断正确的是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90625" cy="400050"/>
            <wp:effectExtent l="0" t="0" r="9525" b="0"/>
            <wp:docPr id="32" name="图片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915052" name="图片 4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 r:link="rId4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在水平方向上受到向右的摩擦力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受到的摩擦力与拉力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大小相等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在水平方向上不受力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受到的重力和地面对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的支持力是一对平衡力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(2019潍坊)(双选)</w:t>
      </w:r>
      <w:r>
        <w:rPr>
          <w:rFonts w:ascii="Times New Roman" w:hAnsi="Times New Roman" w:cs="Times New Roman"/>
        </w:rPr>
        <w:t>如图所示，用水平推力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将质量为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压在竖直墙面上保持静止，下列说法中正确的是(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552450" cy="800100"/>
            <wp:effectExtent l="0" t="0" r="0" b="0"/>
            <wp:docPr id="33" name="图片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41563" name="图片 4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 r:link="rId4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木块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受到的摩擦力大小一定等于</w:t>
      </w:r>
      <w:r>
        <w:rPr>
          <w:rFonts w:ascii="Times New Roman" w:hAnsi="Times New Roman" w:cs="Times New Roman"/>
          <w:i/>
        </w:rPr>
        <w:t>F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木块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受到的摩擦力方向竖直向上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受到墙面的摩擦力大小等于2</w:t>
      </w:r>
      <w:r>
        <w:rPr>
          <w:rFonts w:ascii="Times New Roman" w:hAnsi="Times New Roman" w:cs="Times New Roman"/>
          <w:i/>
        </w:rPr>
        <w:t>mg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若增大力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，则木块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受到的摩擦力变大</w:t>
      </w:r>
    </w:p>
    <w:p>
      <w:pPr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三、作图题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(2019淄博)</w:t>
      </w:r>
      <w:r>
        <w:rPr>
          <w:rFonts w:ascii="Times New Roman" w:hAnsi="Times New Roman" w:cs="Times New Roman"/>
        </w:rPr>
        <w:t>如图是小明起跑时的情景，请画出小明所受重力(点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为重心)和右脚所受摩擦力的示意图．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0" type="#_x0000_t75" style="width:72.75pt;height:72.75pt" coordsize="21600,21600" o:preferrelative="t" filled="f" stroked="f">
            <v:imagedata r:id="rId50" r:href="rId51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(2019丹东)</w:t>
      </w:r>
      <w:r>
        <w:rPr>
          <w:rFonts w:ascii="Times New Roman" w:hAnsi="Times New Roman" w:cs="Times New Roman"/>
        </w:rPr>
        <w:t>如图所示，甲、乙两个相同的带电小球静止时处于同一水平面上，悬线为绝缘体，画出乙</w:t>
      </w:r>
      <w:r>
        <w:rPr>
          <w:rFonts w:ascii="Times New Roman" w:hAnsi="Times New Roman" w:cs="Times New Roman" w:hint="eastAsia"/>
        </w:rPr>
        <w:t>球受力的示意图．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666750" cy="647700"/>
            <wp:effectExtent l="0" t="0" r="0" b="0"/>
            <wp:docPr id="34" name="图片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69988" name="图片 4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 r:link="rId5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第14题图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如图所示，人乘坐扶梯匀速向上运动，请画出此时人所受力的示意图(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点为人的重心)．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1" type="#_x0000_t75" style="width:84pt;height:48.75pt" coordsize="21600,21600" o:preferrelative="t" filled="f" stroked="f">
            <v:imagedata r:id="rId54" r:href="rId55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(2019说明与检测)</w:t>
      </w:r>
      <w:r>
        <w:rPr>
          <w:rFonts w:ascii="Times New Roman" w:hAnsi="Times New Roman" w:cs="Times New Roman"/>
        </w:rPr>
        <w:t>如图所示，物体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放置于小车上随小车一起在平直路面上向右运动．当小车遇物体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受阻停止后，物体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在小车上仍向右运动，且速度越来越慢，</w:t>
      </w:r>
      <w:r>
        <w:rPr>
          <w:rFonts w:ascii="Times New Roman" w:hAnsi="Times New Roman" w:cs="Times New Roman" w:hint="eastAsia"/>
        </w:rPr>
        <w:t>请在图中画出这一过程中物体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在水平方向受力的示意图．(忽略空气阻力)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2" type="#_x0000_t75" style="width:82.5pt;height:44.25pt" coordsize="21600,21600" o:preferrelative="t" filled="f" stroked="f">
            <v:imagedata r:id="rId56" r:href="rId57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四、实验探究题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(2019梧州)</w:t>
      </w:r>
      <w:r>
        <w:rPr>
          <w:rFonts w:ascii="Times New Roman" w:hAnsi="Times New Roman" w:cs="Times New Roman"/>
        </w:rPr>
        <w:t>某实验小组利用如图甲所示的实验装置做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探究二力平衡的条件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实验时，请问：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pict>
          <v:shape id="_x0000_i1043" type="#_x0000_t75" style="width:212.25pt;height:75pt" coordsize="21600,21600" o:preferrelative="t" filled="f" stroked="f">
            <v:imagedata r:id="rId58" r:href="rId59" o:title="" chromakey="white"/>
            <o:lock v:ext="edit" aspectratio="t"/>
            <w10:anchorlock/>
          </v:shape>
        </w:pic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1)实验时应选择较________(选填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光滑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粗糙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)的实验桌面．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(2)如图甲所示，当左右两端同时挂两个钩码时，小车静止，此时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的大小________，方向________．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(3)在图甲实验的基础上，将小车在水平桌面上扭转一个角度后释放，观察小车的运动状态，这样做的目的是为了探究两个平衡的力是否作用在________________．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(4)为了探究两个平衡的力是否作用在同一个物体上，小明用轻质硬纸片代替小车做实验，如图乙</w:t>
      </w:r>
      <w:r>
        <w:rPr>
          <w:rFonts w:ascii="Times New Roman" w:hAnsi="Times New Roman" w:cs="Times New Roman" w:hint="eastAsia"/>
        </w:rPr>
        <w:t>所示，他将要对硬纸片进行的操作是</w:t>
      </w:r>
      <w:r>
        <w:rPr>
          <w:rFonts w:ascii="Times New Roman" w:hAnsi="Times New Roman" w:cs="Times New Roman"/>
        </w:rPr>
        <w:t>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小明同学完成课本的实验后，提出了一个问题后猜想：只受一个力作用的物体也能保持平衡状态．为了验证猜想，他将一个小球用一根细线悬挂起来，如图丙所示，剪断细线后小球下落，如图丁所示．由实验可知，小明的猜想是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错误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/>
        <w:jc w:val="center"/>
        <w:textAlignment w:val="auto"/>
        <w:rPr>
          <w:rFonts w:ascii="黑体" w:eastAsia="黑体" w:hAnsi="黑体" w:hint="default"/>
          <w:b/>
          <w:sz w:val="50"/>
          <w:szCs w:val="50"/>
          <w:lang w:val="en-US" w:eastAsia="zh-CN"/>
        </w:rPr>
      </w:pPr>
      <w:r>
        <w:rPr>
          <w:rFonts w:ascii="黑体" w:eastAsia="黑体" w:hAnsi="黑体" w:hint="eastAsia"/>
          <w:b/>
          <w:sz w:val="50"/>
          <w:szCs w:val="5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-142875</wp:posOffset>
            </wp:positionV>
            <wp:extent cx="5372100" cy="628650"/>
            <wp:effectExtent l="0" t="0" r="0" b="0"/>
            <wp:wrapNone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17937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b/>
          <w:sz w:val="50"/>
          <w:szCs w:val="50"/>
        </w:rPr>
        <w:t>参考答案</w:t>
      </w:r>
      <w:r>
        <w:rPr>
          <w:rFonts w:ascii="黑体" w:eastAsia="黑体" w:hAnsi="黑体" w:hint="eastAsia"/>
          <w:b/>
          <w:sz w:val="50"/>
          <w:szCs w:val="50"/>
          <w:lang w:val="en-US" w:eastAsia="zh-CN"/>
        </w:rPr>
        <w:t>及解析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eastAsia="黑体" w:hAnsi="Times New Roman" w:cs="Times New Roman"/>
          <w:sz w:val="42"/>
          <w:szCs w:val="42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eastAsia="黑体" w:hAnsi="Times New Roman" w:cs="Times New Roman"/>
          <w:sz w:val="42"/>
          <w:szCs w:val="42"/>
        </w:rPr>
        <w:t>第7讲　力　运动和力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课时1</w:t>
      </w:r>
      <w:r>
        <w:rPr>
          <w:rFonts w:ascii="Times New Roman" w:eastAsia="黑体" w:hAnsi="Times New Roman" w:cs="Times New Roman"/>
        </w:rPr>
        <w:t>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相互的　运动状态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往纸杯里倒些水，水从吸管喷出时，水给空气一个向后的力，由于力的作用是相互的，故空气给水一个向前的力，故纸杯船就会前进；当水不再喷出时，由于船受到了阻力，船会慢慢停下来，这表明力可以改变物体的运动状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竖直向下　平衡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重力的方向总是竖直向下的；如图装置中小球一直静止，小球受到重力和绳子的拉力，在二力作用下处于平衡状态，即绳的拉力与小</w:t>
      </w:r>
      <w:r>
        <w:rPr>
          <w:rFonts w:ascii="Times New Roman" w:hAnsi="Times New Roman" w:cs="Times New Roman" w:hint="eastAsia"/>
        </w:rPr>
        <w:t>球的重力是一对平衡力．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平衡力　桌面　 静止不动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惯性　匀速直线运动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用尺子快速击打纸片，纸片在力的作用下飞出，而鸡蛋由于惯性继续保持静止状态，随后在重力的作用下落入杯中；纸片飞出后不再受任何力作用时，将保持原有速度做匀速直线运动．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增大　减小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轮胎底刻有凹凸不平的花纹，是在压力一定时</w:t>
      </w:r>
      <w:r>
        <w:rPr>
          <w:rFonts w:ascii="Times New Roman" w:hAnsi="Times New Roman" w:cs="Times New Roman" w:hint="eastAsia"/>
        </w:rPr>
        <w:t>，增大接触面的粗糙程度来增大轮胎与地面间的摩擦；下雨天路面光滑，在压力一定时，轮胎与地面间的摩擦力较小，为了安全要减速慢行．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800　增大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＝80 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 N/kg＝800 N，因沿着杆匀速下滑竖直方向受力平衡，则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＝800 N；当增大握力时，手对杆的压力增大，当接触面粗糙程度一定时，摩擦力与压力成正比，故杆对手的摩擦力将增大．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原来运动的物体所受外力消失，物体将沿原来的运动方向做匀速直线运动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由牛顿第一定律可知，物体不受外力时将保持原来的运动状态不变；让小球从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点静止释放，运动到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点时，此时运动方向为水平向右，若一切外力全部消失，则小球的运动状态不会改变，故小球将沿着图中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轨迹做匀速直线运动．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A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掉落前餐巾纸和小明一样，都随车一起</w:t>
      </w:r>
      <w:r>
        <w:rPr>
          <w:rFonts w:ascii="Times New Roman" w:hAnsi="Times New Roman" w:cs="Times New Roman" w:hint="eastAsia"/>
        </w:rPr>
        <w:t>做匀速直线运动，受力平衡，当餐巾纸失去支持力而掉落时，水平方向由于惯性要保持原来的运动状态，与动车相对静止，在竖直方向上受重力作用下落在原来位置的正下方，即小明的身上．</w:t>
      </w:r>
      <w:r>
        <w:rPr>
          <w:rFonts w:ascii="Times New Roman" w:hAnsi="Times New Roman" w:cs="Times New Roman"/>
        </w:rPr>
        <w:t>B正确．故选B.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B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AC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木块竖直放在表面光滑的小车上随其一起运动，由于小车表面光滑，故木块不受摩擦力作用，忽略空气的阻力，此时木块只受重力和支持力的作用，并且这</w:t>
      </w:r>
      <w:r>
        <w:rPr>
          <w:rFonts w:ascii="Times New Roman" w:hAnsi="Times New Roman" w:cs="Times New Roman" w:hint="eastAsia"/>
        </w:rPr>
        <w:t>两个力是一对平衡力，故木块向右做匀速直线运动，又因为木块和小车之间相对位置没有变化，故小车一定也向右做匀速直线运动，</w:t>
      </w:r>
      <w:r>
        <w:rPr>
          <w:rFonts w:ascii="Times New Roman" w:hAnsi="Times New Roman" w:cs="Times New Roman"/>
        </w:rPr>
        <w:t>A正确；行驶中如果木块所受的一切外力消失，则木块不再受到重力和支持力的作用，小车对地面的压力减小，摩擦力减小，摩擦力小于拉力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，故小车将加速运动，B错误；木块所受的重力与小车对木块的支持力大小相等、方向相反、作用在同一个物体上，且在同一条直线上，是一对平衡力，C正确；由以上分析可知，木块做匀速直线运动，当小车突然减速时，由于小车表面光滑，木块不受摩擦力作用，忽略空气的阻力，木块仍然只受重</w:t>
      </w:r>
      <w:r>
        <w:rPr>
          <w:rFonts w:ascii="Times New Roman" w:hAnsi="Times New Roman" w:cs="Times New Roman" w:hint="eastAsia"/>
        </w:rPr>
        <w:t>力和支持力的作用，因为这两个力是一对平衡力，所以其运动状态不变，即仍向右做匀速直线运动，不会向右倾倒，</w:t>
      </w:r>
      <w:r>
        <w:rPr>
          <w:rFonts w:ascii="Times New Roman" w:hAnsi="Times New Roman" w:cs="Times New Roman"/>
        </w:rPr>
        <w:t>D错误．故选AC.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如答图所示　　　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42975" cy="647700"/>
            <wp:effectExtent l="0" t="0" r="9525" b="0"/>
            <wp:docPr id="7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0728536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 r:link="rId6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42975" cy="647700"/>
            <wp:effectExtent l="0" t="0" r="9525" b="0"/>
            <wp:docPr id="8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471455" name="图片 2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 r:link="rId6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38200" cy="428625"/>
            <wp:effectExtent l="0" t="0" r="0" b="9525"/>
            <wp:docPr id="6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361459" name="图片 2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 r:link="rId6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171575" cy="685800"/>
            <wp:effectExtent l="0" t="0" r="9525" b="0"/>
            <wp:docPr id="9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644679" name="图片 2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 r:link="rId6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第16题答图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(1)同一　阻力 　(2)慢 　不变 　(3)不相同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(1)每次让小车从斜面的同一高度由静止下滑的目的是使小</w:t>
      </w:r>
      <w:r>
        <w:rPr>
          <w:rFonts w:ascii="Times New Roman" w:hAnsi="Times New Roman" w:cs="Times New Roman" w:hint="eastAsia"/>
        </w:rPr>
        <w:t>车到达水平面时的速度相同．</w:t>
      </w:r>
      <w:r>
        <w:rPr>
          <w:rFonts w:ascii="Times New Roman" w:hAnsi="Times New Roman" w:cs="Times New Roman"/>
        </w:rPr>
        <w:t>取粗糙程度不同的水平面进行实验，目的是使小车在水平面上运动时受到的阻力不同；(2)由题图可知，小车在玻璃表面运动的距离最长，其次是木板表面，在毛巾表面运动的距离最短，说明水平面越光滑，小车速度减小得越慢，小车滑行得距离就越长．由此可以推断当小车在水平面上不受阻力时，小车的速度将不变一直匀速运动下去；(3)小车从同一斜面不同高度滑下，到达水平面时的速度不同，当小车在水平面上不受阻力作用时，小车的速度不变，所以最终速度不相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(1)匀速　二力平衡　(2)同一木板上，滑动摩擦力的大小与压力的大小成正比　(3)如答图所示　木板和桌面的粗糙程度不同(开放性试题，答案合理即可)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228725" cy="1085850"/>
            <wp:effectExtent l="0" t="0" r="9525" b="0"/>
            <wp:docPr id="3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274520" name="图片 2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 r:link="rId7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第18题答图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在测量滑动摩擦力大小时，一定要使弹簧测力计沿水平方向拉动物体，使其做匀速直线运动，此时根据二力平衡可得，摩擦力大小等于拉力大小，即等于弹簧测力计的示数；(2)由题图乙可知，在同一木板上，滑动摩擦力的大小与压力</w:t>
      </w:r>
      <w:r>
        <w:rPr>
          <w:rFonts w:ascii="Times New Roman" w:hAnsi="Times New Roman" w:cs="Times New Roman" w:hint="eastAsia"/>
        </w:rPr>
        <w:t>的大小成正比；(</w:t>
      </w:r>
      <w:r>
        <w:rPr>
          <w:rFonts w:ascii="Times New Roman" w:hAnsi="Times New Roman" w:cs="Times New Roman"/>
        </w:rPr>
        <w:t>3)根据表中数据描点连线，如答图所示，可以发现其斜率和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创新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小组所测量的结果图像斜率不同，滑动摩擦力的大小与压力大小和接触面的粗糙程度有关，当压力一定时，由二者的滑动摩擦力不同可得，接触面的粗糙程度不同，即木板和桌面的粗糙程度不同．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6"/>
          <w:szCs w:val="36"/>
        </w:rPr>
        <w:t>课时2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物体的形状　物体的运动状态　惯性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用手将弹性钢片拉弯，在力的作用下钢片的形状发生了</w:t>
      </w:r>
      <w:r>
        <w:rPr>
          <w:rFonts w:ascii="Times New Roman" w:hAnsi="Times New Roman" w:cs="Times New Roman" w:hint="eastAsia"/>
        </w:rPr>
        <w:t>变化，说明力可以改变物体的形状，钢片将塑料片打出，塑料片由原来的静止状态变为运动状态，说明力可以改变物体的运动状态；小钢球不会随塑料片飞出，说明小钢球具有惯性，保持原来的静止状态．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水平向左　不变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长木板向左运动，则木块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相对于木板向右滑动，木块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受滑动摩擦力的作用，摩擦力的方向水平向左．木块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在水平方向受到的拉力和摩擦力相互平衡，速度变大时，因为压力大小和接触面的粗糙程度不变，故滑动摩擦力大小不变，则测力计</w:t>
      </w:r>
      <w:r>
        <w:rPr>
          <w:rFonts w:ascii="Times New Roman" w:hAnsi="Times New Roman" w:cs="Times New Roman" w:hint="eastAsia"/>
        </w:rPr>
        <w:t>示数不变．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50　 50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甲图中推力作用在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上，以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为研究对象，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一起做匀速直线运动，所以其受到的推力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与摩擦力平衡，此时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物块所受的摩擦力为50 N，以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为研究对象，水平方向上受到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对它向右的摩擦力及地面对它向左的摩擦力，物体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匀速运动，因此二力大小相等；乙图中推力作用在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上，此时接触面的粗糙程度不变，压力也不变，因此摩擦力也不变，所以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所受桌面对它的摩</w:t>
      </w:r>
      <w:r>
        <w:rPr>
          <w:rFonts w:ascii="Times New Roman" w:hAnsi="Times New Roman" w:cs="Times New Roman" w:hint="eastAsia"/>
        </w:rPr>
        <w:t>擦力仍为</w:t>
      </w:r>
      <w:r>
        <w:rPr>
          <w:rFonts w:ascii="Times New Roman" w:hAnsi="Times New Roman" w:cs="Times New Roman"/>
        </w:rPr>
        <w:t>50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运动状态　不可能　保持竖直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人具有惯性　地球上的汽车等物品也会被甩向天空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足球在空中划出弧线、篮球改变运动方向和运动员加速冲过终点，都是力改变物体的运动状态，故ACD均不符合题意；运动员压弯跳板，是力使物体发生形变，B正确．故选B.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一切物体都具有惯性，惯性是物体固有的属性，惯性的大小只与质量有关，与物体运动状态无关，AB错误；汽车在转弯时减速，是为了防止惯性带来的危害，C正确；系安全带不能减小惯性，但可以防止惯性带来的伤害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小明水平向右推木箱未推动，木箱处于平衡状态，则水平方向上，地面对木箱向左的摩擦力和人对木箱向右的推力是一对平衡力；竖直方向上，木箱受到的重力和地面对木</w:t>
      </w:r>
      <w:r>
        <w:rPr>
          <w:rFonts w:ascii="Times New Roman" w:hAnsi="Times New Roman" w:cs="Times New Roman" w:hint="eastAsia"/>
        </w:rPr>
        <w:t>箱的支持力是一对平衡力，</w:t>
      </w:r>
      <w:r>
        <w:rPr>
          <w:rFonts w:ascii="Times New Roman" w:hAnsi="Times New Roman" w:cs="Times New Roman"/>
        </w:rPr>
        <w:t>B正确．故选B.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惯性的影响因素只有质量，A不符合题意；滑板底部装有滚轮可以减小摩擦，不是为了增大压强，B不符合题意；人对滑板的压力和滑板对人的支持力没有作用在同一物体上，不属于平衡力，C不符合题意；人和滑板由运动到静止是因为受到了摩擦力，说明力可以改变物体的运动状态，D符合题意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任何物体在任何状态下都具有惯性，惯性的大小与质量有关，由于小玲的质量不变，则小玲的惯性不变，A错误；根据牛顿第一定律可知物体不受力的作用时，总保持匀速直线运动状态或静止状态，但是小玲在后退的过程中，仍受摩擦力的作用，因此不会做匀速直线运动，B错误；因为力的作用是相互的，当人推墙时，手对墙的作用力与墙对手的作用力是一对相互作用力，二者大小相等，C正确；人对墙的力与墙对人的力没有作用在一个物体上，不是一对平衡力，是一对相互作用力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BC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由图可知木块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在竖直方向上受竖直向下的重力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B</w:t>
      </w:r>
      <w:r>
        <w:rPr>
          <w:rFonts w:ascii="Times New Roman" w:hAnsi="Times New Roman" w:cs="Times New Roman"/>
        </w:rPr>
        <w:t>和竖直向上的摩擦力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的作用；木块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在竖直方向上受竖直向下的重力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i/>
          <w:vertAlign w:val="subscript"/>
        </w:rPr>
        <w:t>A</w:t>
      </w:r>
      <w:r>
        <w:rPr>
          <w:rFonts w:ascii="Times New Roman" w:hAnsi="Times New Roman" w:cs="Times New Roman"/>
        </w:rPr>
        <w:t>、竖直向下的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的摩擦力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和竖直向上的墙壁对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的摩擦力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的作用．这两个物体处于静止状态，故受平衡力的作用，对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物体在竖直方向上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；对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物体在竖直方向上分析：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 xml:space="preserve">＋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mg</w:t>
      </w:r>
      <w:r>
        <w:rPr>
          <w:rFonts w:ascii="Times New Roman" w:hAnsi="Times New Roman" w:cs="Times New Roman"/>
        </w:rPr>
        <w:t>.综合分析可知AD错误，BC正确．故选BC.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923925" cy="971550"/>
            <wp:effectExtent l="0" t="0" r="9525" b="0"/>
            <wp:docPr id="4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328003" name="图片 2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 r:link="rId7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第13题答图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3570" w:firstLineChars="170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876300" cy="781050"/>
            <wp:effectExtent l="0" t="0" r="0" b="0"/>
            <wp:docPr id="5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309585" name="图片 2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 r:link="rId7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第14题答图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66800" cy="762000"/>
            <wp:effectExtent l="0" t="0" r="0" b="0"/>
            <wp:docPr id="1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035581" name="图片 3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 r:link="rId7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第15题答图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人随扶梯一同匀速上升，人具有向下运动的趋势，因此人受到平行于扶梯(斜面)向上的摩擦力，同时受到竖直向下的重力和垂直于扶梯向上的支持力，过人的重心作出各个力并标上相应的字母．如答图所示．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16.</w:t>
      </w:r>
      <w:r>
        <w:rPr>
          <w:rFonts w:ascii="Times New Roman" w:hAnsi="Times New Roman" w:cs="Times New Roman"/>
        </w:rPr>
        <w:t xml:space="preserve"> 如答图所示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inline distT="0" distB="0" distL="114300" distR="114300">
            <wp:extent cx="1047750" cy="561975"/>
            <wp:effectExtent l="0" t="0" r="0" b="9525"/>
            <wp:docPr id="1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502031" name="图片 3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 r:link="rId7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第16题答图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(1)光滑　(2)相等　相反　(3)同一直线上　(4)用剪刀将硬纸片从中间剪开　(5)错误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二力平衡的条件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的实验中，为了减小小车受桌面的摩擦力对二力平衡实验的影响，应选用较光滑的桌面；(2)图甲中左右两端同时挂两个钩码时，小车受到的拉力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的大小相等，方向相反；(3)在图甲实验的基础上，再将小车水平扭转一个角度后释放，观察小车运动状态，这样做的目的是为了探究不在同一直线上的两个力是否能平衡；(4)为减小摩擦力对实验的影响，当把小车</w:t>
      </w:r>
      <w:r>
        <w:rPr>
          <w:rFonts w:ascii="Times New Roman" w:hAnsi="Times New Roman" w:cs="Times New Roman" w:hint="eastAsia"/>
        </w:rPr>
        <w:t>换成硬纸片，当硬纸片平衡时，用剪刀从中间剪断硬纸片，由于二力不在同一物体上，所以两侧砝码都落下，说明二力平衡的一个条件是：两个力必须作用在同一物体上；(</w:t>
      </w:r>
      <w:r>
        <w:rPr>
          <w:rFonts w:ascii="Times New Roman" w:hAnsi="Times New Roman" w:cs="Times New Roman"/>
        </w:rPr>
        <w:t>5)用一根细线将小球悬挂起来，剪断细线后小球下落，小球不能保持静止或匀速直线运动状态，因此可以说明只受一个力作用的物体不能保持平衡状态，故小明的猜想是错误的</w:t>
      </w:r>
      <w:bookmarkStart w:id="0" w:name="_GoBack"/>
      <w:bookmarkEnd w:id="0"/>
      <w:r>
        <w:rPr>
          <w:rFonts w:ascii="Times New Roman" w:hAnsi="Times New Roman" w:cs="Times New Roman"/>
        </w:rPr>
        <w:t>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0C3"/>
    <w:rsid w:val="003760C3"/>
    <w:rsid w:val="00980473"/>
    <w:rsid w:val="00C82C13"/>
    <w:rsid w:val="00E65984"/>
    <w:rsid w:val="32B11318"/>
    <w:rsid w:val="55B14358"/>
    <w:rsid w:val="6477158E"/>
    <w:rsid w:val="6D902DBC"/>
    <w:rsid w:val="7F1810F0"/>
    <w:rsid w:val="7FF7511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&#38745;78.TIF" TargetMode="External" /><Relationship Id="rId12" Type="http://schemas.openxmlformats.org/officeDocument/2006/relationships/image" Target="media/image5.png" /><Relationship Id="rId13" Type="http://schemas.openxmlformats.org/officeDocument/2006/relationships/image" Target="ZJ2A.TIF" TargetMode="External" /><Relationship Id="rId14" Type="http://schemas.openxmlformats.org/officeDocument/2006/relationships/image" Target="media/image6.png" /><Relationship Id="rId15" Type="http://schemas.openxmlformats.org/officeDocument/2006/relationships/image" Target="&#38745;81.TIF" TargetMode="External" /><Relationship Id="rId16" Type="http://schemas.openxmlformats.org/officeDocument/2006/relationships/image" Target="media/image7.png" /><Relationship Id="rId17" Type="http://schemas.openxmlformats.org/officeDocument/2006/relationships/image" Target="&#38745;85.TIF" TargetMode="External" /><Relationship Id="rId18" Type="http://schemas.openxmlformats.org/officeDocument/2006/relationships/image" Target="media/image8.png" /><Relationship Id="rId19" Type="http://schemas.openxmlformats.org/officeDocument/2006/relationships/image" Target="&#38745;86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9.png" /><Relationship Id="rId21" Type="http://schemas.openxmlformats.org/officeDocument/2006/relationships/image" Target="19&#27704;&#24030;&#29289;&#29702;10.TIF" TargetMode="External" /><Relationship Id="rId22" Type="http://schemas.openxmlformats.org/officeDocument/2006/relationships/image" Target="media/image10.png" /><Relationship Id="rId23" Type="http://schemas.openxmlformats.org/officeDocument/2006/relationships/image" Target="&#38745;87.TIF" TargetMode="External" /><Relationship Id="rId24" Type="http://schemas.openxmlformats.org/officeDocument/2006/relationships/image" Target="media/image11.png" /><Relationship Id="rId25" Type="http://schemas.openxmlformats.org/officeDocument/2006/relationships/image" Target="&#38745;88.TIF" TargetMode="External" /><Relationship Id="rId26" Type="http://schemas.openxmlformats.org/officeDocument/2006/relationships/image" Target="media/image12.png" /><Relationship Id="rId27" Type="http://schemas.openxmlformats.org/officeDocument/2006/relationships/image" Target="&#38745;89.TIF" TargetMode="External" /><Relationship Id="rId28" Type="http://schemas.openxmlformats.org/officeDocument/2006/relationships/image" Target="media/image13.png" /><Relationship Id="rId29" Type="http://schemas.openxmlformats.org/officeDocument/2006/relationships/image" Target="&#38745;90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4.png" /><Relationship Id="rId31" Type="http://schemas.openxmlformats.org/officeDocument/2006/relationships/image" Target="&#38745;91.TIF" TargetMode="External" /><Relationship Id="rId32" Type="http://schemas.openxmlformats.org/officeDocument/2006/relationships/image" Target="media/image15.png" /><Relationship Id="rId33" Type="http://schemas.openxmlformats.org/officeDocument/2006/relationships/image" Target="&#38745;92.TIF" TargetMode="External" /><Relationship Id="rId34" Type="http://schemas.openxmlformats.org/officeDocument/2006/relationships/image" Target="media/image16.png" /><Relationship Id="rId35" Type="http://schemas.openxmlformats.org/officeDocument/2006/relationships/image" Target="&#38745;93.TIF" TargetMode="External" /><Relationship Id="rId36" Type="http://schemas.openxmlformats.org/officeDocument/2006/relationships/image" Target="media/image17.png" /><Relationship Id="rId37" Type="http://schemas.openxmlformats.org/officeDocument/2006/relationships/image" Target="&#38745;94.TIF" TargetMode="External" /><Relationship Id="rId38" Type="http://schemas.openxmlformats.org/officeDocument/2006/relationships/image" Target="media/image18.png" /><Relationship Id="rId39" Type="http://schemas.openxmlformats.org/officeDocument/2006/relationships/image" Target="&#38745;95.TIF" TargetMode="External" /><Relationship Id="rId4" Type="http://schemas.openxmlformats.org/officeDocument/2006/relationships/customXml" Target="../customXml/item1.xml" /><Relationship Id="rId40" Type="http://schemas.openxmlformats.org/officeDocument/2006/relationships/image" Target="media/image19.png" /><Relationship Id="rId41" Type="http://schemas.openxmlformats.org/officeDocument/2006/relationships/image" Target="&#38745;96.TIF" TargetMode="External" /><Relationship Id="rId42" Type="http://schemas.openxmlformats.org/officeDocument/2006/relationships/image" Target="media/image20.png" /><Relationship Id="rId43" Type="http://schemas.openxmlformats.org/officeDocument/2006/relationships/image" Target="&#38745;97.TIF" TargetMode="External" /><Relationship Id="rId44" Type="http://schemas.openxmlformats.org/officeDocument/2006/relationships/image" Target="media/image21.png" /><Relationship Id="rId45" Type="http://schemas.openxmlformats.org/officeDocument/2006/relationships/image" Target="&#38745;98.TIF" TargetMode="External" /><Relationship Id="rId46" Type="http://schemas.openxmlformats.org/officeDocument/2006/relationships/image" Target="media/image22.png" /><Relationship Id="rId47" Type="http://schemas.openxmlformats.org/officeDocument/2006/relationships/image" Target="&#38745;99.TIF" TargetMode="External" /><Relationship Id="rId48" Type="http://schemas.openxmlformats.org/officeDocument/2006/relationships/image" Target="media/image23.png" /><Relationship Id="rId49" Type="http://schemas.openxmlformats.org/officeDocument/2006/relationships/image" Target="&#38745;100.TIF" TargetMode="External" /><Relationship Id="rId5" Type="http://schemas.openxmlformats.org/officeDocument/2006/relationships/image" Target="media/image1.png" /><Relationship Id="rId50" Type="http://schemas.openxmlformats.org/officeDocument/2006/relationships/image" Target="media/image24.png" /><Relationship Id="rId51" Type="http://schemas.openxmlformats.org/officeDocument/2006/relationships/image" Target="&#38745;101.TIF" TargetMode="External" /><Relationship Id="rId52" Type="http://schemas.openxmlformats.org/officeDocument/2006/relationships/image" Target="media/image25.png" /><Relationship Id="rId53" Type="http://schemas.openxmlformats.org/officeDocument/2006/relationships/image" Target="&#38745;102.TIF" TargetMode="External" /><Relationship Id="rId54" Type="http://schemas.openxmlformats.org/officeDocument/2006/relationships/image" Target="media/image26.png" /><Relationship Id="rId55" Type="http://schemas.openxmlformats.org/officeDocument/2006/relationships/image" Target="&#38745;103.TIF" TargetMode="External" /><Relationship Id="rId56" Type="http://schemas.openxmlformats.org/officeDocument/2006/relationships/image" Target="media/image27.png" /><Relationship Id="rId57" Type="http://schemas.openxmlformats.org/officeDocument/2006/relationships/image" Target="&#38745;104.TIF" TargetMode="External" /><Relationship Id="rId58" Type="http://schemas.openxmlformats.org/officeDocument/2006/relationships/image" Target="media/image28.png" /><Relationship Id="rId59" Type="http://schemas.openxmlformats.org/officeDocument/2006/relationships/image" Target="&#38745;105.TIF" TargetMode="External" /><Relationship Id="rId6" Type="http://schemas.openxmlformats.org/officeDocument/2006/relationships/image" Target="media/image2.png" /><Relationship Id="rId60" Type="http://schemas.openxmlformats.org/officeDocument/2006/relationships/image" Target="media/image29.png" /><Relationship Id="rId61" Type="http://schemas.openxmlformats.org/officeDocument/2006/relationships/image" Target="media/image30.png" /><Relationship Id="rId62" Type="http://schemas.openxmlformats.org/officeDocument/2006/relationships/image" Target="&#38745;421.TIF" TargetMode="External" /><Relationship Id="rId63" Type="http://schemas.openxmlformats.org/officeDocument/2006/relationships/image" Target="media/image31.png" /><Relationship Id="rId64" Type="http://schemas.openxmlformats.org/officeDocument/2006/relationships/image" Target="&#38745;422.TIF" TargetMode="External" /><Relationship Id="rId65" Type="http://schemas.openxmlformats.org/officeDocument/2006/relationships/image" Target="media/image32.png" /><Relationship Id="rId66" Type="http://schemas.openxmlformats.org/officeDocument/2006/relationships/image" Target="&#38745;423.TIF" TargetMode="External" /><Relationship Id="rId67" Type="http://schemas.openxmlformats.org/officeDocument/2006/relationships/image" Target="media/image33.png" /><Relationship Id="rId68" Type="http://schemas.openxmlformats.org/officeDocument/2006/relationships/image" Target="&#38745;424.TIF" TargetMode="External" /><Relationship Id="rId69" Type="http://schemas.openxmlformats.org/officeDocument/2006/relationships/image" Target="media/image34.png" /><Relationship Id="rId7" Type="http://schemas.openxmlformats.org/officeDocument/2006/relationships/image" Target="&#38745;76.TIF" TargetMode="External" /><Relationship Id="rId70" Type="http://schemas.openxmlformats.org/officeDocument/2006/relationships/image" Target="&#38745;425.TIF" TargetMode="External" /><Relationship Id="rId71" Type="http://schemas.openxmlformats.org/officeDocument/2006/relationships/image" Target="media/image35.png" /><Relationship Id="rId72" Type="http://schemas.openxmlformats.org/officeDocument/2006/relationships/image" Target="&#38745;427.TIF" TargetMode="External" /><Relationship Id="rId73" Type="http://schemas.openxmlformats.org/officeDocument/2006/relationships/image" Target="media/image36.png" /><Relationship Id="rId74" Type="http://schemas.openxmlformats.org/officeDocument/2006/relationships/image" Target="&#38745;428.TIF" TargetMode="External" /><Relationship Id="rId75" Type="http://schemas.openxmlformats.org/officeDocument/2006/relationships/image" Target="media/image37.png" /><Relationship Id="rId76" Type="http://schemas.openxmlformats.org/officeDocument/2006/relationships/image" Target="&#38745;429.TIF" TargetMode="External" /><Relationship Id="rId77" Type="http://schemas.openxmlformats.org/officeDocument/2006/relationships/image" Target="media/image38.png" /><Relationship Id="rId78" Type="http://schemas.openxmlformats.org/officeDocument/2006/relationships/image" Target="&#38745;430.TIF" TargetMode="External" /><Relationship Id="rId79" Type="http://schemas.openxmlformats.org/officeDocument/2006/relationships/theme" Target="theme/theme1.xml" /><Relationship Id="rId8" Type="http://schemas.openxmlformats.org/officeDocument/2006/relationships/image" Target="media/image3.png" /><Relationship Id="rId80" Type="http://schemas.openxmlformats.org/officeDocument/2006/relationships/styles" Target="styles.xml" /><Relationship Id="rId9" Type="http://schemas.openxmlformats.org/officeDocument/2006/relationships/image" Target="&#38745;77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75</Pages>
  <Words>14404</Words>
  <Characters>82105</Characters>
  <Application>Microsoft Office Word</Application>
  <DocSecurity>0</DocSecurity>
  <Lines>684</Lines>
  <Paragraphs>192</Paragraphs>
  <ScaleCrop>false</ScaleCrop>
  <Company/>
  <LinksUpToDate>false</LinksUpToDate>
  <CharactersWithSpaces>96317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2019-10-19T06:17:00Z</dcterms:created>
  <dcterms:modified xsi:type="dcterms:W3CDTF">2019-12-15T10:02:22Z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